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617" w:rsidRDefault="00B27617" w:rsidP="00B27617">
      <w:pPr>
        <w:jc w:val="right"/>
      </w:pPr>
      <w:bookmarkStart w:id="0" w:name="_GoBack"/>
      <w:bookmarkEnd w:id="0"/>
      <w:r>
        <w:rPr>
          <w:rFonts w:hint="eastAsia"/>
        </w:rPr>
        <w:t>平成　　年　　月　　日</w:t>
      </w:r>
    </w:p>
    <w:p w:rsidR="00B27617" w:rsidRDefault="00B27617" w:rsidP="00B27617">
      <w:pPr>
        <w:jc w:val="right"/>
      </w:pPr>
    </w:p>
    <w:p w:rsidR="00B27617" w:rsidRDefault="00B27617" w:rsidP="006318F2">
      <w:pPr>
        <w:jc w:val="center"/>
      </w:pPr>
      <w:r>
        <w:rPr>
          <w:rFonts w:hint="eastAsia"/>
        </w:rPr>
        <w:t>通所介護事業所のサテライト型事業所の設置にかかる確認書</w:t>
      </w:r>
    </w:p>
    <w:p w:rsidR="00B27617" w:rsidRDefault="00B27617" w:rsidP="00B27617"/>
    <w:p w:rsidR="00B27617" w:rsidRDefault="00B27617" w:rsidP="00B27617">
      <w:r>
        <w:rPr>
          <w:rFonts w:hint="eastAsia"/>
        </w:rPr>
        <w:t>（宛先）静岡市長</w:t>
      </w:r>
    </w:p>
    <w:p w:rsidR="00B27617" w:rsidRDefault="00B27617" w:rsidP="00B27617">
      <w:pPr>
        <w:wordWrap w:val="0"/>
        <w:jc w:val="right"/>
      </w:pPr>
      <w:r>
        <w:rPr>
          <w:rFonts w:hint="eastAsia"/>
        </w:rPr>
        <w:t xml:space="preserve">法人住所　　　　　　　　　　</w:t>
      </w:r>
    </w:p>
    <w:p w:rsidR="00B27617" w:rsidRDefault="00B27617" w:rsidP="00B27617">
      <w:pPr>
        <w:wordWrap w:val="0"/>
        <w:jc w:val="right"/>
      </w:pPr>
      <w:r>
        <w:rPr>
          <w:rFonts w:hint="eastAsia"/>
        </w:rPr>
        <w:t xml:space="preserve">申請者　法人名　　　　　　　　　　　</w:t>
      </w:r>
    </w:p>
    <w:p w:rsidR="00B27617" w:rsidRDefault="00B27617" w:rsidP="00B27617">
      <w:pPr>
        <w:wordWrap w:val="0"/>
        <w:jc w:val="right"/>
      </w:pPr>
      <w:r>
        <w:rPr>
          <w:rFonts w:hint="eastAsia"/>
        </w:rPr>
        <w:t xml:space="preserve">法人代表者　印　　　　　　　</w:t>
      </w:r>
    </w:p>
    <w:p w:rsidR="00B27617" w:rsidRDefault="00B27617"/>
    <w:p w:rsidR="00B27617" w:rsidRDefault="006318F2" w:rsidP="006318F2">
      <w:pPr>
        <w:ind w:firstLineChars="100" w:firstLine="210"/>
      </w:pPr>
      <w:r w:rsidRPr="006318F2">
        <w:rPr>
          <w:rFonts w:hint="eastAsia"/>
        </w:rPr>
        <w:t>通所介護事業所のサテライト型事業所の設置</w:t>
      </w:r>
      <w:r>
        <w:rPr>
          <w:rFonts w:hint="eastAsia"/>
        </w:rPr>
        <w:t>について、下記のとおり要件を満たします。</w:t>
      </w:r>
    </w:p>
    <w:p w:rsidR="00B27617" w:rsidRDefault="00B27617"/>
    <w:p w:rsidR="006318F2" w:rsidRDefault="006318F2" w:rsidP="006318F2">
      <w:r>
        <w:rPr>
          <w:rFonts w:hint="eastAsia"/>
        </w:rPr>
        <w:t>①利用申込に係る調整、サービス提供状況の把握、職員に対する技術指導等が一体的に行われること。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6318F2" w:rsidTr="006318F2">
        <w:tc>
          <w:tcPr>
            <w:tcW w:w="8702" w:type="dxa"/>
          </w:tcPr>
          <w:p w:rsidR="006318F2" w:rsidRDefault="006318F2" w:rsidP="006318F2"/>
          <w:p w:rsidR="006318F2" w:rsidRPr="00381EB2" w:rsidRDefault="006318F2" w:rsidP="006318F2">
            <w:pPr>
              <w:rPr>
                <w:color w:val="FF0000"/>
              </w:rPr>
            </w:pPr>
            <w:r w:rsidRPr="00381EB2">
              <w:rPr>
                <w:rFonts w:hint="eastAsia"/>
                <w:color w:val="FF0000"/>
              </w:rPr>
              <w:t>（具体的手段を記入</w:t>
            </w:r>
            <w:r w:rsidR="00381EB2" w:rsidRPr="00381EB2">
              <w:rPr>
                <w:rFonts w:hint="eastAsia"/>
                <w:color w:val="FF0000"/>
              </w:rPr>
              <w:t>して下さい</w:t>
            </w:r>
            <w:r w:rsidRPr="00381EB2">
              <w:rPr>
                <w:rFonts w:hint="eastAsia"/>
                <w:color w:val="FF0000"/>
              </w:rPr>
              <w:t>、別途資料等の添付も可）</w:t>
            </w:r>
          </w:p>
          <w:p w:rsidR="006318F2" w:rsidRDefault="006318F2" w:rsidP="006318F2"/>
        </w:tc>
      </w:tr>
    </w:tbl>
    <w:p w:rsidR="006318F2" w:rsidRDefault="006318F2" w:rsidP="006318F2">
      <w:r>
        <w:rPr>
          <w:rFonts w:hint="eastAsia"/>
        </w:rPr>
        <w:t>②職員の勤務体制、勤務内容等が一元的に管理されること。必要な場合に随時、主たる事業所や他の出張所等との間で相互支援が行える体制（例えば、当該出張所等の従業者が急病等でサービスの提供ができなくなった場合に、主たる事業所から急遽代替要員を派遣できるような体制）にあること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6318F2" w:rsidTr="006318F2">
        <w:tc>
          <w:tcPr>
            <w:tcW w:w="8702" w:type="dxa"/>
          </w:tcPr>
          <w:p w:rsidR="006318F2" w:rsidRDefault="006318F2" w:rsidP="006318F2"/>
          <w:p w:rsidR="006318F2" w:rsidRDefault="006318F2" w:rsidP="006318F2"/>
          <w:p w:rsidR="006318F2" w:rsidRDefault="006318F2" w:rsidP="006318F2"/>
        </w:tc>
      </w:tr>
    </w:tbl>
    <w:p w:rsidR="006318F2" w:rsidRDefault="006318F2" w:rsidP="006318F2">
      <w:r>
        <w:rPr>
          <w:rFonts w:hint="eastAsia"/>
        </w:rPr>
        <w:t>③苦情処理や損害賠償等に際して、一体的な対応ができる体制にあること。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6318F2" w:rsidTr="006318F2">
        <w:tc>
          <w:tcPr>
            <w:tcW w:w="8702" w:type="dxa"/>
          </w:tcPr>
          <w:p w:rsidR="006318F2" w:rsidRDefault="006318F2" w:rsidP="006318F2"/>
          <w:p w:rsidR="006318F2" w:rsidRDefault="006318F2" w:rsidP="006318F2"/>
        </w:tc>
      </w:tr>
    </w:tbl>
    <w:p w:rsidR="006318F2" w:rsidRDefault="006318F2" w:rsidP="006318F2">
      <w:r>
        <w:rPr>
          <w:rFonts w:hint="eastAsia"/>
        </w:rPr>
        <w:t>④事業の目的や運営方針、営業日や営業時間、利用料等を定める同一の運営規定が定められること。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6318F2" w:rsidTr="006318F2">
        <w:tc>
          <w:tcPr>
            <w:tcW w:w="8702" w:type="dxa"/>
          </w:tcPr>
          <w:p w:rsidR="006318F2" w:rsidRDefault="006318F2" w:rsidP="006318F2"/>
          <w:p w:rsidR="006318F2" w:rsidRDefault="006318F2" w:rsidP="006318F2"/>
        </w:tc>
      </w:tr>
    </w:tbl>
    <w:p w:rsidR="00B27617" w:rsidRDefault="006318F2" w:rsidP="006318F2">
      <w:r>
        <w:rPr>
          <w:rFonts w:hint="eastAsia"/>
        </w:rPr>
        <w:t>⑤人事、給与・福利厚生等の勤務条件等による職員管理が一元的に行われること。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6318F2" w:rsidTr="006318F2">
        <w:tc>
          <w:tcPr>
            <w:tcW w:w="8702" w:type="dxa"/>
          </w:tcPr>
          <w:p w:rsidR="006318F2" w:rsidRDefault="006318F2"/>
          <w:p w:rsidR="006318F2" w:rsidRDefault="006318F2"/>
        </w:tc>
      </w:tr>
    </w:tbl>
    <w:p w:rsidR="006318F2" w:rsidRPr="006318F2" w:rsidRDefault="006318F2"/>
    <w:sectPr w:rsidR="006318F2" w:rsidRPr="006318F2" w:rsidSect="00381E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1A6" w:rsidRDefault="009E41A6" w:rsidP="00B27617">
      <w:r>
        <w:separator/>
      </w:r>
    </w:p>
  </w:endnote>
  <w:endnote w:type="continuationSeparator" w:id="0">
    <w:p w:rsidR="009E41A6" w:rsidRDefault="009E41A6" w:rsidP="00B27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1DF" w:rsidRDefault="004A41D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1DF" w:rsidRDefault="004A41D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1DF" w:rsidRDefault="004A41D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1A6" w:rsidRDefault="009E41A6" w:rsidP="00B27617">
      <w:r>
        <w:separator/>
      </w:r>
    </w:p>
  </w:footnote>
  <w:footnote w:type="continuationSeparator" w:id="0">
    <w:p w:rsidR="009E41A6" w:rsidRDefault="009E41A6" w:rsidP="00B27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1DF" w:rsidRDefault="004A41D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1DF" w:rsidRDefault="004A41D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1DF" w:rsidRDefault="004A41D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617"/>
    <w:rsid w:val="0019609B"/>
    <w:rsid w:val="001C1582"/>
    <w:rsid w:val="00350832"/>
    <w:rsid w:val="00381EB2"/>
    <w:rsid w:val="004A41DF"/>
    <w:rsid w:val="006318F2"/>
    <w:rsid w:val="009E41A6"/>
    <w:rsid w:val="00B27617"/>
    <w:rsid w:val="00CB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76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7617"/>
  </w:style>
  <w:style w:type="paragraph" w:styleId="a5">
    <w:name w:val="footer"/>
    <w:basedOn w:val="a"/>
    <w:link w:val="a6"/>
    <w:uiPriority w:val="99"/>
    <w:unhideWhenUsed/>
    <w:rsid w:val="00B276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7617"/>
  </w:style>
  <w:style w:type="table" w:styleId="a7">
    <w:name w:val="Table Grid"/>
    <w:basedOn w:val="a1"/>
    <w:uiPriority w:val="59"/>
    <w:rsid w:val="006318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76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7617"/>
  </w:style>
  <w:style w:type="paragraph" w:styleId="a5">
    <w:name w:val="footer"/>
    <w:basedOn w:val="a"/>
    <w:link w:val="a6"/>
    <w:uiPriority w:val="99"/>
    <w:unhideWhenUsed/>
    <w:rsid w:val="00B276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7617"/>
  </w:style>
  <w:style w:type="table" w:styleId="a7">
    <w:name w:val="Table Grid"/>
    <w:basedOn w:val="a1"/>
    <w:uiPriority w:val="59"/>
    <w:rsid w:val="006318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2016-02-23T02:49:00Z</dcterms:created>
  <dcterms:modified xsi:type="dcterms:W3CDTF">2016-02-23T02:49:00Z</dcterms:modified>
</cp:coreProperties>
</file>