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D7C6" w14:textId="77777777" w:rsidR="000E15DD" w:rsidRDefault="0052087C">
      <w:pPr>
        <w:rPr>
          <w:rFonts w:ascii="ＭＳ 明朝" w:eastAsia="ＭＳ 明朝" w:hAnsi="ＭＳ 明朝"/>
        </w:rPr>
      </w:pPr>
      <w:bookmarkStart w:id="0" w:name="_GoBack"/>
      <w:bookmarkEnd w:id="0"/>
      <w:r w:rsidRPr="0052087C">
        <w:rPr>
          <w:rFonts w:ascii="ＭＳ 明朝" w:eastAsia="ＭＳ 明朝" w:hAnsi="ＭＳ 明朝" w:hint="eastAsia"/>
        </w:rPr>
        <w:t>様式４</w:t>
      </w:r>
    </w:p>
    <w:p w14:paraId="3904802D" w14:textId="77777777" w:rsidR="0052087C" w:rsidRDefault="0052087C">
      <w:pPr>
        <w:rPr>
          <w:rFonts w:ascii="ＭＳ 明朝" w:eastAsia="ＭＳ 明朝" w:hAnsi="ＭＳ 明朝"/>
        </w:rPr>
      </w:pPr>
    </w:p>
    <w:p w14:paraId="7CB60F7E" w14:textId="77777777" w:rsidR="0052087C" w:rsidRDefault="0052087C" w:rsidP="0052087C">
      <w:pPr>
        <w:jc w:val="center"/>
        <w:rPr>
          <w:rFonts w:ascii="ＭＳ ゴシック" w:eastAsia="ＭＳ ゴシック" w:hAnsi="ＭＳ ゴシック"/>
          <w:sz w:val="24"/>
        </w:rPr>
      </w:pPr>
      <w:r w:rsidRPr="0052087C">
        <w:rPr>
          <w:rFonts w:ascii="ＭＳ ゴシック" w:eastAsia="ＭＳ ゴシック" w:hAnsi="ＭＳ ゴシック" w:hint="eastAsia"/>
          <w:sz w:val="24"/>
        </w:rPr>
        <w:t>委任状</w:t>
      </w:r>
    </w:p>
    <w:p w14:paraId="6F7D4A1C" w14:textId="77777777" w:rsidR="0052087C" w:rsidRDefault="0052087C" w:rsidP="0052087C">
      <w:pPr>
        <w:jc w:val="center"/>
        <w:rPr>
          <w:rFonts w:ascii="ＭＳ ゴシック" w:eastAsia="ＭＳ ゴシック" w:hAnsi="ＭＳ ゴシック"/>
          <w:sz w:val="24"/>
        </w:rPr>
      </w:pPr>
    </w:p>
    <w:p w14:paraId="3490FF65" w14:textId="77777777" w:rsidR="0052087C" w:rsidRDefault="0052087C" w:rsidP="0052087C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月　日</w:t>
      </w:r>
    </w:p>
    <w:p w14:paraId="39A29CD5" w14:textId="77777777" w:rsidR="0052087C" w:rsidRDefault="0052087C" w:rsidP="0052087C">
      <w:pPr>
        <w:jc w:val="right"/>
        <w:rPr>
          <w:rFonts w:ascii="ＭＳ 明朝" w:eastAsia="ＭＳ 明朝" w:hAnsi="ＭＳ 明朝"/>
          <w:szCs w:val="21"/>
        </w:rPr>
      </w:pPr>
    </w:p>
    <w:p w14:paraId="2E677ABC" w14:textId="77777777" w:rsidR="0052087C" w:rsidRDefault="0052087C" w:rsidP="005208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（宛先）静岡市</w:t>
      </w:r>
      <w:r w:rsidR="003C25B7">
        <w:rPr>
          <w:rFonts w:ascii="ＭＳ 明朝" w:eastAsia="ＭＳ 明朝" w:hAnsi="ＭＳ 明朝" w:hint="eastAsia"/>
          <w:szCs w:val="21"/>
        </w:rPr>
        <w:t>プレミアム付きデジタル</w:t>
      </w:r>
      <w:r w:rsidR="00C54237">
        <w:rPr>
          <w:rFonts w:ascii="ＭＳ 明朝" w:eastAsia="ＭＳ 明朝" w:hAnsi="ＭＳ 明朝" w:hint="eastAsia"/>
          <w:szCs w:val="21"/>
        </w:rPr>
        <w:t>商品券</w:t>
      </w:r>
      <w:r>
        <w:rPr>
          <w:rFonts w:ascii="ＭＳ 明朝" w:eastAsia="ＭＳ 明朝" w:hAnsi="ＭＳ 明朝" w:hint="eastAsia"/>
          <w:szCs w:val="21"/>
        </w:rPr>
        <w:t>実行委員長</w:t>
      </w:r>
    </w:p>
    <w:p w14:paraId="52DC5297" w14:textId="77777777" w:rsidR="0052087C" w:rsidRDefault="0052087C" w:rsidP="0052087C">
      <w:pPr>
        <w:ind w:firstLineChars="800" w:firstLine="1680"/>
        <w:jc w:val="left"/>
        <w:rPr>
          <w:rFonts w:ascii="ＭＳ 明朝" w:eastAsia="ＭＳ 明朝" w:hAnsi="ＭＳ 明朝"/>
          <w:szCs w:val="21"/>
        </w:rPr>
      </w:pPr>
    </w:p>
    <w:p w14:paraId="695951F4" w14:textId="77777777" w:rsidR="0052087C" w:rsidRDefault="0052087C" w:rsidP="0052087C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　所</w:t>
      </w:r>
    </w:p>
    <w:p w14:paraId="22A9FB73" w14:textId="77777777" w:rsidR="0052087C" w:rsidRDefault="0052087C" w:rsidP="005208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委任者　名　称　　　　　　　　　　　　　　</w:t>
      </w:r>
    </w:p>
    <w:p w14:paraId="6E201D47" w14:textId="77777777" w:rsidR="0052087C" w:rsidRDefault="0052087C" w:rsidP="005208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代表者　　　　　　　　　　　　　　　　　　　</w:t>
      </w:r>
    </w:p>
    <w:p w14:paraId="611016F7" w14:textId="77777777" w:rsidR="0052087C" w:rsidRDefault="0052087C" w:rsidP="0052087C">
      <w:pPr>
        <w:jc w:val="left"/>
        <w:rPr>
          <w:rFonts w:ascii="ＭＳ 明朝" w:eastAsia="ＭＳ 明朝" w:hAnsi="ＭＳ 明朝"/>
          <w:szCs w:val="21"/>
        </w:rPr>
      </w:pPr>
    </w:p>
    <w:p w14:paraId="414DEA68" w14:textId="77777777" w:rsidR="0052087C" w:rsidRDefault="0052087C" w:rsidP="0052087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私は、下記の者を代理人と定め、下記の権限を委任します。</w:t>
      </w:r>
    </w:p>
    <w:p w14:paraId="6526681A" w14:textId="77777777" w:rsidR="0052087C" w:rsidRDefault="0052087C" w:rsidP="0052087C">
      <w:pPr>
        <w:jc w:val="left"/>
        <w:rPr>
          <w:rFonts w:ascii="ＭＳ 明朝" w:eastAsia="ＭＳ 明朝" w:hAnsi="ＭＳ 明朝"/>
          <w:szCs w:val="21"/>
        </w:rPr>
      </w:pPr>
    </w:p>
    <w:p w14:paraId="0D74A2DD" w14:textId="77777777" w:rsidR="0052087C" w:rsidRDefault="0052087C" w:rsidP="0052087C">
      <w:pPr>
        <w:pStyle w:val="a7"/>
      </w:pPr>
      <w:r>
        <w:rPr>
          <w:rFonts w:hint="eastAsia"/>
        </w:rPr>
        <w:t>記</w:t>
      </w:r>
    </w:p>
    <w:p w14:paraId="4E989D99" w14:textId="77777777" w:rsidR="0052087C" w:rsidRDefault="0052087C" w:rsidP="0052087C"/>
    <w:p w14:paraId="4FE2E1F4" w14:textId="77777777" w:rsidR="0052087C" w:rsidRDefault="0052087C" w:rsidP="0052087C">
      <w:pPr>
        <w:rPr>
          <w:rFonts w:ascii="ＭＳ 明朝" w:eastAsia="ＭＳ 明朝" w:hAnsi="ＭＳ 明朝"/>
        </w:rPr>
      </w:pPr>
      <w:r w:rsidRPr="0052087C">
        <w:rPr>
          <w:rFonts w:ascii="ＭＳ 明朝" w:eastAsia="ＭＳ 明朝" w:hAnsi="ＭＳ 明朝" w:hint="eastAsia"/>
        </w:rPr>
        <w:t>１　受任者</w:t>
      </w:r>
    </w:p>
    <w:p w14:paraId="4E0332A5" w14:textId="77777777" w:rsidR="0052087C" w:rsidRDefault="0052087C" w:rsidP="005208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住所</w:t>
      </w:r>
    </w:p>
    <w:p w14:paraId="6BBAB815" w14:textId="77777777" w:rsidR="0052087C" w:rsidRDefault="0052087C" w:rsidP="005208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名称</w:t>
      </w:r>
    </w:p>
    <w:p w14:paraId="7534FD27" w14:textId="77777777" w:rsidR="0052087C" w:rsidRDefault="0052087C" w:rsidP="005208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代表者</w:t>
      </w:r>
    </w:p>
    <w:p w14:paraId="0CE0C75E" w14:textId="77777777" w:rsidR="0052087C" w:rsidRDefault="0052087C" w:rsidP="0052087C">
      <w:pPr>
        <w:rPr>
          <w:rFonts w:ascii="ＭＳ 明朝" w:eastAsia="ＭＳ 明朝" w:hAnsi="ＭＳ 明朝"/>
        </w:rPr>
      </w:pPr>
    </w:p>
    <w:p w14:paraId="264D20EA" w14:textId="77777777" w:rsidR="00510F8D" w:rsidRDefault="0052087C" w:rsidP="0052087C">
      <w:pPr>
        <w:ind w:left="1890" w:hangingChars="900" w:hanging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委任事項</w:t>
      </w:r>
    </w:p>
    <w:p w14:paraId="77F47A96" w14:textId="77777777" w:rsidR="0052087C" w:rsidRDefault="0052087C" w:rsidP="00C11B1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（１）静岡市</w:t>
      </w:r>
      <w:r w:rsidR="003C25B7">
        <w:rPr>
          <w:rFonts w:ascii="ＭＳ 明朝" w:eastAsia="ＭＳ 明朝" w:hAnsi="ＭＳ 明朝" w:hint="eastAsia"/>
        </w:rPr>
        <w:t>プレミアム付きデジタル</w:t>
      </w:r>
      <w:r w:rsidR="00C54237">
        <w:rPr>
          <w:rFonts w:ascii="ＭＳ 明朝" w:eastAsia="ＭＳ 明朝" w:hAnsi="ＭＳ 明朝" w:hint="eastAsia"/>
        </w:rPr>
        <w:t>商品券</w:t>
      </w:r>
      <w:r>
        <w:rPr>
          <w:rFonts w:ascii="ＭＳ 明朝" w:eastAsia="ＭＳ 明朝" w:hAnsi="ＭＳ 明朝" w:hint="eastAsia"/>
        </w:rPr>
        <w:t>事業</w:t>
      </w:r>
      <w:r w:rsidR="00C11B15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業務</w:t>
      </w:r>
      <w:r w:rsidR="00C11B15">
        <w:rPr>
          <w:rFonts w:ascii="ＭＳ 明朝" w:eastAsia="ＭＳ 明朝" w:hAnsi="ＭＳ 明朝" w:hint="eastAsia"/>
        </w:rPr>
        <w:t>企画提案</w:t>
      </w:r>
      <w:r>
        <w:rPr>
          <w:rFonts w:ascii="ＭＳ 明朝" w:eastAsia="ＭＳ 明朝" w:hAnsi="ＭＳ 明朝" w:hint="eastAsia"/>
        </w:rPr>
        <w:t>に係る必要書類の提出に関すること</w:t>
      </w:r>
    </w:p>
    <w:p w14:paraId="790FB490" w14:textId="77777777" w:rsidR="0052087C" w:rsidRDefault="0052087C" w:rsidP="00510F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（２）契約締結に関すること</w:t>
      </w:r>
    </w:p>
    <w:p w14:paraId="6A8F040D" w14:textId="77777777" w:rsidR="0052087C" w:rsidRDefault="0052087C" w:rsidP="00510F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（３）契約代金の請求に関すること</w:t>
      </w:r>
    </w:p>
    <w:p w14:paraId="0B9B5DCA" w14:textId="77777777" w:rsidR="0052087C" w:rsidRDefault="0052087C" w:rsidP="00510F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（４）仮代理人の選任に関すること</w:t>
      </w:r>
    </w:p>
    <w:p w14:paraId="6269B38C" w14:textId="77777777" w:rsidR="0052087C" w:rsidRPr="0052087C" w:rsidRDefault="0052087C" w:rsidP="00510F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（５）前各号に附帯する業務に関すること</w:t>
      </w:r>
    </w:p>
    <w:p w14:paraId="0C19DF4C" w14:textId="77777777" w:rsidR="0052087C" w:rsidRDefault="0052087C" w:rsidP="00510F8D">
      <w:pPr>
        <w:rPr>
          <w:rFonts w:ascii="ＭＳ 明朝" w:eastAsia="ＭＳ 明朝" w:hAnsi="ＭＳ 明朝"/>
        </w:rPr>
      </w:pPr>
    </w:p>
    <w:p w14:paraId="57982D7E" w14:textId="48D8BACB" w:rsidR="0052087C" w:rsidRPr="0052087C" w:rsidRDefault="00C54237" w:rsidP="005208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委任期間　令和　年　月　日から令和７年１</w:t>
      </w:r>
      <w:r w:rsidR="0052087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31</w:t>
      </w:r>
      <w:r w:rsidR="0006038C">
        <w:rPr>
          <w:rFonts w:ascii="ＭＳ 明朝" w:eastAsia="ＭＳ 明朝" w:hAnsi="ＭＳ 明朝" w:hint="eastAsia"/>
        </w:rPr>
        <w:t>日（金</w:t>
      </w:r>
      <w:r w:rsidR="0052087C">
        <w:rPr>
          <w:rFonts w:ascii="ＭＳ 明朝" w:eastAsia="ＭＳ 明朝" w:hAnsi="ＭＳ 明朝" w:hint="eastAsia"/>
        </w:rPr>
        <w:t>）まで</w:t>
      </w:r>
    </w:p>
    <w:p w14:paraId="04160E2C" w14:textId="77777777" w:rsidR="0052087C" w:rsidRDefault="0052087C" w:rsidP="0052087C">
      <w:pPr>
        <w:pStyle w:val="a9"/>
        <w:ind w:right="210"/>
      </w:pPr>
    </w:p>
    <w:p w14:paraId="5D2A67D4" w14:textId="77777777" w:rsidR="0052087C" w:rsidRPr="0052087C" w:rsidRDefault="0052087C" w:rsidP="0052087C"/>
    <w:sectPr w:rsidR="0052087C" w:rsidRPr="0052087C" w:rsidSect="000F04FA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AC32" w14:textId="77777777" w:rsidR="0052087C" w:rsidRDefault="0052087C" w:rsidP="0052087C">
      <w:r>
        <w:separator/>
      </w:r>
    </w:p>
  </w:endnote>
  <w:endnote w:type="continuationSeparator" w:id="0">
    <w:p w14:paraId="103D742A" w14:textId="77777777" w:rsidR="0052087C" w:rsidRDefault="0052087C" w:rsidP="0052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DC65" w14:textId="77777777" w:rsidR="0052087C" w:rsidRDefault="0052087C" w:rsidP="0052087C">
      <w:r>
        <w:separator/>
      </w:r>
    </w:p>
  </w:footnote>
  <w:footnote w:type="continuationSeparator" w:id="0">
    <w:p w14:paraId="3C5839E6" w14:textId="77777777" w:rsidR="0052087C" w:rsidRDefault="0052087C" w:rsidP="0052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1"/>
    <w:rsid w:val="0006038C"/>
    <w:rsid w:val="000E15DD"/>
    <w:rsid w:val="000E7C03"/>
    <w:rsid w:val="000F04FA"/>
    <w:rsid w:val="00352F60"/>
    <w:rsid w:val="003C25B7"/>
    <w:rsid w:val="00447413"/>
    <w:rsid w:val="00510F8D"/>
    <w:rsid w:val="0052087C"/>
    <w:rsid w:val="009D1CDF"/>
    <w:rsid w:val="00A45525"/>
    <w:rsid w:val="00C11B15"/>
    <w:rsid w:val="00C54237"/>
    <w:rsid w:val="00F17EB1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C889B"/>
  <w15:chartTrackingRefBased/>
  <w15:docId w15:val="{97B0C6D3-EAA2-4BDA-AE3D-A5EEA9D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87C"/>
  </w:style>
  <w:style w:type="paragraph" w:styleId="a5">
    <w:name w:val="footer"/>
    <w:basedOn w:val="a"/>
    <w:link w:val="a6"/>
    <w:uiPriority w:val="99"/>
    <w:unhideWhenUsed/>
    <w:rsid w:val="00520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87C"/>
  </w:style>
  <w:style w:type="paragraph" w:styleId="a7">
    <w:name w:val="Note Heading"/>
    <w:basedOn w:val="a"/>
    <w:next w:val="a"/>
    <w:link w:val="a8"/>
    <w:uiPriority w:val="99"/>
    <w:unhideWhenUsed/>
    <w:rsid w:val="0052087C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52087C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52087C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52087C"/>
    <w:rPr>
      <w:rFonts w:ascii="ＭＳ 明朝" w:eastAsia="ＭＳ 明朝" w:hAnsi="ＭＳ 明朝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E6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696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E7C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7C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7C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7C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2023-12-25T08:59:00Z</cp:lastPrinted>
  <dcterms:created xsi:type="dcterms:W3CDTF">2021-11-17T06:44:00Z</dcterms:created>
  <dcterms:modified xsi:type="dcterms:W3CDTF">2023-12-25T08:59:00Z</dcterms:modified>
</cp:coreProperties>
</file>